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834" w:rsidRDefault="00167834" w:rsidP="00B93DBD">
      <w:pPr>
        <w:rPr>
          <w:lang w:val="sr-Latn-CS"/>
        </w:rPr>
      </w:pPr>
    </w:p>
    <w:p w:rsidR="001B14DC" w:rsidRDefault="001B14DC" w:rsidP="00B93DBD">
      <w:pPr>
        <w:rPr>
          <w:lang w:val="sr-Latn-CS"/>
        </w:rPr>
      </w:pPr>
    </w:p>
    <w:p w:rsidR="001B14DC" w:rsidRPr="001B14DC" w:rsidRDefault="001B14DC" w:rsidP="00B93DBD">
      <w:pPr>
        <w:rPr>
          <w:b/>
          <w:lang w:val="sr-Cyrl-CS"/>
        </w:rPr>
      </w:pPr>
      <w:r w:rsidRPr="001B14DC">
        <w:rPr>
          <w:b/>
          <w:lang w:val="sr-Cyrl-CS"/>
        </w:rPr>
        <w:t xml:space="preserve">Број запослених и радно ангажованих лица – стање на дан </w:t>
      </w:r>
      <w:r w:rsidR="00AD60D2">
        <w:rPr>
          <w:b/>
          <w:lang w:val="sr-Latn-CS"/>
        </w:rPr>
        <w:t>0</w:t>
      </w:r>
      <w:r w:rsidR="00654078">
        <w:rPr>
          <w:b/>
          <w:lang w:val="sr-Latn-CS"/>
        </w:rPr>
        <w:t>3</w:t>
      </w:r>
      <w:r w:rsidRPr="001B14DC">
        <w:rPr>
          <w:b/>
          <w:lang w:val="sr-Cyrl-CS"/>
        </w:rPr>
        <w:t>.</w:t>
      </w:r>
      <w:r w:rsidR="002D5842">
        <w:rPr>
          <w:b/>
          <w:lang w:val="sr-Latn-CS"/>
        </w:rPr>
        <w:t>1</w:t>
      </w:r>
      <w:r w:rsidR="00654078">
        <w:rPr>
          <w:b/>
          <w:lang w:val="sr-Latn-CS"/>
        </w:rPr>
        <w:t>1</w:t>
      </w:r>
      <w:r w:rsidRPr="001B14DC">
        <w:rPr>
          <w:b/>
          <w:lang w:val="sr-Cyrl-CS"/>
        </w:rPr>
        <w:t>.202</w:t>
      </w:r>
      <w:r w:rsidR="00BF11FF">
        <w:rPr>
          <w:b/>
          <w:lang w:val="sr-Latn-CS"/>
        </w:rPr>
        <w:t>2</w:t>
      </w:r>
      <w:r w:rsidRPr="001B14DC">
        <w:rPr>
          <w:b/>
          <w:lang w:val="sr-Cyrl-CS"/>
        </w:rPr>
        <w:t>. године</w:t>
      </w:r>
    </w:p>
    <w:p w:rsidR="001B14DC" w:rsidRPr="001B14DC" w:rsidRDefault="001B14DC" w:rsidP="00B93DBD">
      <w:pPr>
        <w:rPr>
          <w:lang w:val="sr-Cyrl-CS"/>
        </w:rPr>
      </w:pPr>
    </w:p>
    <w:p w:rsidR="001B14DC" w:rsidRPr="001B14DC" w:rsidRDefault="001B14DC" w:rsidP="00B93DBD">
      <w:pPr>
        <w:rPr>
          <w:lang w:val="sr-Cyrl-CS"/>
        </w:rPr>
      </w:pPr>
    </w:p>
    <w:p w:rsidR="001B14DC" w:rsidRPr="001B14DC" w:rsidRDefault="001B14DC" w:rsidP="001B14DC">
      <w:pPr>
        <w:pStyle w:val="ListParagraph"/>
        <w:numPr>
          <w:ilvl w:val="0"/>
          <w:numId w:val="5"/>
        </w:numPr>
        <w:rPr>
          <w:rFonts w:ascii="Times New Roman" w:hAnsi="Times New Roman"/>
          <w:lang w:val="sr-Cyrl-CS"/>
        </w:rPr>
      </w:pPr>
      <w:r w:rsidRPr="001B14DC">
        <w:rPr>
          <w:rFonts w:ascii="Times New Roman" w:hAnsi="Times New Roman"/>
          <w:lang w:val="sr-Cyrl-CS"/>
        </w:rPr>
        <w:t>Структура запослених и ангажовани</w:t>
      </w:r>
      <w:r>
        <w:rPr>
          <w:rFonts w:ascii="Times New Roman" w:hAnsi="Times New Roman"/>
          <w:lang w:val="sr-Cyrl-CS"/>
        </w:rPr>
        <w:t>х</w:t>
      </w:r>
      <w:r w:rsidRPr="001B14DC">
        <w:rPr>
          <w:rFonts w:ascii="Times New Roman" w:hAnsi="Times New Roman"/>
          <w:lang w:val="sr-Cyrl-CS"/>
        </w:rPr>
        <w:t xml:space="preserve"> лица на дан </w:t>
      </w:r>
      <w:r w:rsidR="00AD60D2">
        <w:rPr>
          <w:rFonts w:ascii="Times New Roman" w:hAnsi="Times New Roman"/>
          <w:lang w:val="sr-Latn-CS"/>
        </w:rPr>
        <w:t>0</w:t>
      </w:r>
      <w:r w:rsidR="00654078">
        <w:rPr>
          <w:rFonts w:ascii="Times New Roman" w:hAnsi="Times New Roman"/>
          <w:lang w:val="sr-Latn-CS"/>
        </w:rPr>
        <w:t>3</w:t>
      </w:r>
      <w:r w:rsidRPr="001B14DC">
        <w:rPr>
          <w:rFonts w:ascii="Times New Roman" w:hAnsi="Times New Roman"/>
          <w:lang w:val="sr-Cyrl-CS"/>
        </w:rPr>
        <w:t>.</w:t>
      </w:r>
      <w:r w:rsidR="002D5842">
        <w:rPr>
          <w:rFonts w:ascii="Times New Roman" w:hAnsi="Times New Roman"/>
          <w:lang w:val="sr-Latn-CS"/>
        </w:rPr>
        <w:t>1</w:t>
      </w:r>
      <w:r w:rsidR="00654078">
        <w:rPr>
          <w:rFonts w:ascii="Times New Roman" w:hAnsi="Times New Roman"/>
          <w:lang w:val="sr-Latn-CS"/>
        </w:rPr>
        <w:t>1</w:t>
      </w:r>
      <w:r w:rsidRPr="001B14DC">
        <w:rPr>
          <w:rFonts w:ascii="Times New Roman" w:hAnsi="Times New Roman"/>
          <w:lang w:val="sr-Cyrl-CS"/>
        </w:rPr>
        <w:t>.202</w:t>
      </w:r>
      <w:r w:rsidR="00BF11FF">
        <w:rPr>
          <w:rFonts w:ascii="Times New Roman" w:hAnsi="Times New Roman"/>
          <w:lang w:val="sr-Latn-CS"/>
        </w:rPr>
        <w:t>2</w:t>
      </w:r>
      <w:r w:rsidRPr="001B14DC">
        <w:rPr>
          <w:rFonts w:ascii="Times New Roman" w:hAnsi="Times New Roman"/>
          <w:lang w:val="sr-Cyrl-CS"/>
        </w:rPr>
        <w:t>. године</w:t>
      </w:r>
    </w:p>
    <w:p w:rsidR="001B14DC" w:rsidRDefault="001B14DC" w:rsidP="001B14DC">
      <w:pPr>
        <w:rPr>
          <w:lang w:val="sr-Cyrl-CS"/>
        </w:rPr>
      </w:pPr>
    </w:p>
    <w:tbl>
      <w:tblPr>
        <w:tblW w:w="10311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1623"/>
        <w:gridCol w:w="2183"/>
        <w:gridCol w:w="1763"/>
        <w:gridCol w:w="1807"/>
        <w:gridCol w:w="1380"/>
      </w:tblGrid>
      <w:tr w:rsidR="001B14DC" w:rsidRPr="001B14DC" w:rsidTr="007B65BB">
        <w:trPr>
          <w:trHeight w:val="1565"/>
        </w:trPr>
        <w:tc>
          <w:tcPr>
            <w:tcW w:w="155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1B14DC" w:rsidRPr="001B14DC" w:rsidRDefault="001B14DC" w:rsidP="001B14DC">
            <w:pPr>
              <w:ind w:left="600" w:hanging="141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t>Стручна спрема</w:t>
            </w: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1B14DC" w:rsidRPr="001B14DC" w:rsidRDefault="001B14DC" w:rsidP="001B14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t>Број систематизованих извршилаца на свим радним местима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1B14DC" w:rsidRPr="001B14DC" w:rsidRDefault="001B14DC" w:rsidP="001B14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t>Број запослених на неодређено време</w:t>
            </w:r>
          </w:p>
        </w:tc>
        <w:tc>
          <w:tcPr>
            <w:tcW w:w="17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1B14DC" w:rsidRPr="001B14DC" w:rsidRDefault="001B14DC" w:rsidP="001B14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t>Број запослених на одређено време у својству приправника</w:t>
            </w:r>
          </w:p>
        </w:tc>
        <w:tc>
          <w:tcPr>
            <w:tcW w:w="18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1B14DC" w:rsidRPr="001B14DC" w:rsidRDefault="001B14DC" w:rsidP="001B14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t>Број запослених на одређено време по било ком основу (изузев у својству приправника)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1B14DC" w:rsidRPr="001B14DC" w:rsidRDefault="001B14DC" w:rsidP="001B14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t>Број лица ангажованих ван радног односа</w:t>
            </w:r>
          </w:p>
        </w:tc>
      </w:tr>
      <w:tr w:rsidR="00AA2D24" w:rsidRPr="001B14DC" w:rsidTr="007B65BB">
        <w:trPr>
          <w:trHeight w:val="31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t>Висока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CC1B5A">
            <w:pPr>
              <w:jc w:val="right"/>
              <w:rPr>
                <w:rFonts w:ascii="Arial" w:hAnsi="Arial" w:cs="Arial"/>
                <w:color w:val="000000"/>
                <w:szCs w:val="24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Cs w:val="24"/>
                <w:lang w:val="sr-Latn-CS" w:eastAsia="sr-Latn-CS"/>
              </w:rPr>
              <w:t>7</w:t>
            </w:r>
            <w:r w:rsidR="00CC1B5A">
              <w:rPr>
                <w:rFonts w:ascii="Arial" w:hAnsi="Arial" w:cs="Arial"/>
                <w:color w:val="000000"/>
                <w:szCs w:val="24"/>
                <w:lang w:val="sr-Latn-CS" w:eastAsia="sr-Latn-CS"/>
              </w:rPr>
              <w:t>2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AD60D2" w:rsidRDefault="00AD60D2" w:rsidP="002D5842">
            <w:pPr>
              <w:jc w:val="right"/>
              <w:rPr>
                <w:rFonts w:ascii="Arial" w:hAnsi="Arial" w:cs="Arial"/>
                <w:color w:val="000000"/>
                <w:szCs w:val="24"/>
                <w:lang w:val="sr-Latn-CS" w:eastAsia="sr-Latn-CS"/>
              </w:rPr>
            </w:pPr>
            <w:r>
              <w:rPr>
                <w:rFonts w:ascii="Arial" w:hAnsi="Arial" w:cs="Arial"/>
                <w:color w:val="000000"/>
                <w:szCs w:val="24"/>
                <w:lang w:val="sr-Latn-CS" w:eastAsia="sr-Latn-CS"/>
              </w:rPr>
              <w:t>7</w:t>
            </w:r>
            <w:r w:rsidR="002D5842">
              <w:rPr>
                <w:rFonts w:ascii="Arial" w:hAnsi="Arial" w:cs="Arial"/>
                <w:color w:val="000000"/>
                <w:szCs w:val="24"/>
                <w:lang w:val="sr-Latn-CS" w:eastAsia="sr-Latn-CS"/>
              </w:rPr>
              <w:t>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AD60D2" w:rsidRDefault="00654078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654078" w:rsidP="001B14DC">
            <w:pPr>
              <w:ind w:left="-353" w:firstLine="353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</w:tr>
      <w:tr w:rsidR="00AA2D24" w:rsidRPr="001B14DC" w:rsidTr="007B65BB">
        <w:trPr>
          <w:trHeight w:val="31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t>Виша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Cs w:val="24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Cs w:val="24"/>
                <w:lang w:val="sr-Latn-CS" w:eastAsia="sr-Latn-CS"/>
              </w:rPr>
              <w:t>68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4C2232" w:rsidRDefault="001B14DC" w:rsidP="002D5842">
            <w:pPr>
              <w:jc w:val="right"/>
              <w:rPr>
                <w:rFonts w:ascii="Arial" w:hAnsi="Arial" w:cs="Arial"/>
                <w:color w:val="000000"/>
                <w:szCs w:val="24"/>
                <w:lang w:val="sr-Cyrl-CS" w:eastAsia="sr-Latn-CS"/>
              </w:rPr>
            </w:pPr>
            <w:r w:rsidRPr="001B14DC">
              <w:rPr>
                <w:rFonts w:ascii="Arial" w:hAnsi="Arial" w:cs="Arial"/>
                <w:color w:val="000000"/>
                <w:szCs w:val="24"/>
                <w:lang w:val="sr-Latn-CS" w:eastAsia="sr-Latn-CS"/>
              </w:rPr>
              <w:t>6</w:t>
            </w:r>
            <w:r w:rsidR="002D5842">
              <w:rPr>
                <w:rFonts w:ascii="Arial" w:hAnsi="Arial" w:cs="Arial"/>
                <w:color w:val="000000"/>
                <w:szCs w:val="24"/>
                <w:lang w:val="sr-Latn-CS" w:eastAsia="sr-Latn-CS"/>
              </w:rPr>
              <w:t>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7B65BB" w:rsidRDefault="002D5842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ind w:left="-353" w:firstLine="353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</w:tr>
      <w:tr w:rsidR="00AA2D24" w:rsidRPr="001B14DC" w:rsidTr="007B65BB">
        <w:trPr>
          <w:trHeight w:val="31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t>Средња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Cs w:val="24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Cs w:val="24"/>
                <w:lang w:val="sr-Latn-CS" w:eastAsia="sr-Latn-CS"/>
              </w:rPr>
              <w:t>134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4C2232" w:rsidRDefault="001B14DC" w:rsidP="00654078">
            <w:pPr>
              <w:jc w:val="right"/>
              <w:rPr>
                <w:rFonts w:ascii="Arial" w:hAnsi="Arial" w:cs="Arial"/>
                <w:color w:val="000000"/>
                <w:szCs w:val="24"/>
                <w:lang w:val="sr-Cyrl-CS" w:eastAsia="sr-Latn-CS"/>
              </w:rPr>
            </w:pPr>
            <w:r w:rsidRPr="001B14DC">
              <w:rPr>
                <w:rFonts w:ascii="Arial" w:hAnsi="Arial" w:cs="Arial"/>
                <w:color w:val="000000"/>
                <w:szCs w:val="24"/>
                <w:lang w:val="sr-Latn-CS" w:eastAsia="sr-Latn-CS"/>
              </w:rPr>
              <w:t>1</w:t>
            </w:r>
            <w:r w:rsidR="002D5842">
              <w:rPr>
                <w:rFonts w:ascii="Arial" w:hAnsi="Arial" w:cs="Arial"/>
                <w:color w:val="000000"/>
                <w:szCs w:val="24"/>
                <w:lang w:val="sr-Latn-CS" w:eastAsia="sr-Latn-CS"/>
              </w:rPr>
              <w:t>0</w:t>
            </w:r>
            <w:r w:rsidR="00654078">
              <w:rPr>
                <w:rFonts w:ascii="Arial" w:hAnsi="Arial" w:cs="Arial"/>
                <w:color w:val="000000"/>
                <w:szCs w:val="24"/>
                <w:lang w:val="sr-Latn-CS" w:eastAsia="sr-Latn-CS"/>
              </w:rPr>
              <w:t>7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2D5842" w:rsidRDefault="00CD3E61" w:rsidP="002D584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Cyrl-CS" w:eastAsia="sr-Latn-CS"/>
              </w:rPr>
              <w:t>1</w:t>
            </w:r>
            <w:r w:rsidR="002D5842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4DC" w:rsidRPr="00CD3E61" w:rsidRDefault="004C2232" w:rsidP="001B14DC">
            <w:pPr>
              <w:ind w:left="-353" w:firstLine="353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Cyrl-CS" w:eastAsia="sr-Latn-C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Cyrl-CS" w:eastAsia="sr-Latn-CS"/>
              </w:rPr>
              <w:t>1</w:t>
            </w:r>
          </w:p>
        </w:tc>
      </w:tr>
      <w:tr w:rsidR="00AA2D24" w:rsidRPr="001B14DC" w:rsidTr="007B65BB">
        <w:trPr>
          <w:trHeight w:val="325"/>
        </w:trPr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t>Нижа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Cs w:val="24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Cs w:val="24"/>
                <w:lang w:val="sr-Latn-CS" w:eastAsia="sr-Latn-CS"/>
              </w:rPr>
              <w:t>14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7B65BB">
            <w:pPr>
              <w:jc w:val="right"/>
              <w:rPr>
                <w:rFonts w:ascii="Arial" w:hAnsi="Arial" w:cs="Arial"/>
                <w:color w:val="000000"/>
                <w:szCs w:val="24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Cs w:val="24"/>
                <w:lang w:val="sr-Latn-CS" w:eastAsia="sr-Latn-CS"/>
              </w:rPr>
              <w:t>1</w:t>
            </w:r>
            <w:r w:rsidR="007B65BB">
              <w:rPr>
                <w:rFonts w:ascii="Arial" w:hAnsi="Arial" w:cs="Arial"/>
                <w:color w:val="000000"/>
                <w:szCs w:val="24"/>
                <w:lang w:val="sr-Latn-CS" w:eastAsia="sr-Latn-CS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AD60D2" w:rsidRDefault="00AD60D2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4DC" w:rsidRPr="00882ABF" w:rsidRDefault="00882ABF" w:rsidP="001B14DC">
            <w:pPr>
              <w:ind w:left="-353" w:firstLine="353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</w:tr>
      <w:tr w:rsidR="00AA2D24" w:rsidRPr="001B14DC" w:rsidTr="007B65BB">
        <w:trPr>
          <w:trHeight w:val="325"/>
        </w:trPr>
        <w:tc>
          <w:tcPr>
            <w:tcW w:w="1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t>Укупно</w:t>
            </w:r>
          </w:p>
        </w:tc>
        <w:tc>
          <w:tcPr>
            <w:tcW w:w="16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CC1B5A">
            <w:pPr>
              <w:jc w:val="right"/>
              <w:rPr>
                <w:rFonts w:ascii="Arial" w:hAnsi="Arial" w:cs="Arial"/>
                <w:color w:val="000000"/>
                <w:szCs w:val="24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Cs w:val="24"/>
                <w:lang w:val="sr-Latn-CS" w:eastAsia="sr-Latn-CS"/>
              </w:rPr>
              <w:t>28</w:t>
            </w:r>
            <w:r w:rsidR="00CC1B5A">
              <w:rPr>
                <w:rFonts w:ascii="Arial" w:hAnsi="Arial" w:cs="Arial"/>
                <w:color w:val="000000"/>
                <w:szCs w:val="24"/>
                <w:lang w:val="sr-Latn-CS" w:eastAsia="sr-Latn-CS"/>
              </w:rPr>
              <w:t>8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4C2232" w:rsidRDefault="001B14DC" w:rsidP="00654078">
            <w:pPr>
              <w:jc w:val="right"/>
              <w:rPr>
                <w:rFonts w:ascii="Arial" w:hAnsi="Arial" w:cs="Arial"/>
                <w:color w:val="000000"/>
                <w:szCs w:val="24"/>
                <w:lang w:val="sr-Cyrl-CS" w:eastAsia="sr-Latn-CS"/>
              </w:rPr>
            </w:pPr>
            <w:r w:rsidRPr="001B14DC">
              <w:rPr>
                <w:rFonts w:ascii="Arial" w:hAnsi="Arial" w:cs="Arial"/>
                <w:color w:val="000000"/>
                <w:szCs w:val="24"/>
                <w:lang w:val="sr-Latn-CS" w:eastAsia="sr-Latn-CS"/>
              </w:rPr>
              <w:t>2</w:t>
            </w:r>
            <w:r w:rsidR="00AD60D2">
              <w:rPr>
                <w:rFonts w:ascii="Arial" w:hAnsi="Arial" w:cs="Arial"/>
                <w:color w:val="000000"/>
                <w:szCs w:val="24"/>
                <w:lang w:val="sr-Latn-CS" w:eastAsia="sr-Latn-CS"/>
              </w:rPr>
              <w:t>5</w:t>
            </w:r>
            <w:r w:rsidR="00654078">
              <w:rPr>
                <w:rFonts w:ascii="Arial" w:hAnsi="Arial" w:cs="Arial"/>
                <w:color w:val="000000"/>
                <w:szCs w:val="24"/>
                <w:lang w:val="sr-Latn-CS" w:eastAsia="sr-Latn-CS"/>
              </w:rPr>
              <w:t>1</w:t>
            </w:r>
          </w:p>
        </w:tc>
        <w:tc>
          <w:tcPr>
            <w:tcW w:w="17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  <w:tc>
          <w:tcPr>
            <w:tcW w:w="18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7B65BB" w:rsidRDefault="002D5842" w:rsidP="0065407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2</w:t>
            </w:r>
            <w:r w:rsidR="00654078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8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4DC" w:rsidRPr="002D5842" w:rsidRDefault="00654078" w:rsidP="001B14DC">
            <w:pPr>
              <w:ind w:left="-353" w:firstLine="353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1</w:t>
            </w:r>
          </w:p>
        </w:tc>
      </w:tr>
    </w:tbl>
    <w:p w:rsidR="001B14DC" w:rsidRDefault="001B14DC" w:rsidP="001B14DC">
      <w:pPr>
        <w:rPr>
          <w:lang w:val="sr-Cyrl-CS"/>
        </w:rPr>
      </w:pPr>
    </w:p>
    <w:p w:rsidR="001B14DC" w:rsidRDefault="001B14DC" w:rsidP="001B14DC">
      <w:pPr>
        <w:rPr>
          <w:lang w:val="sr-Cyrl-CS"/>
        </w:rPr>
      </w:pPr>
    </w:p>
    <w:p w:rsidR="001B14DC" w:rsidRDefault="001B14DC" w:rsidP="001B14DC">
      <w:pPr>
        <w:rPr>
          <w:lang w:val="sr-Cyrl-CS"/>
        </w:rPr>
      </w:pPr>
      <w:bookmarkStart w:id="0" w:name="_GoBack"/>
      <w:bookmarkEnd w:id="0"/>
    </w:p>
    <w:p w:rsidR="001B14DC" w:rsidRPr="001B14DC" w:rsidRDefault="001B14DC" w:rsidP="001B14DC">
      <w:pPr>
        <w:pStyle w:val="ListParagraph"/>
        <w:numPr>
          <w:ilvl w:val="0"/>
          <w:numId w:val="5"/>
        </w:numPr>
        <w:rPr>
          <w:rFonts w:ascii="Times New Roman" w:hAnsi="Times New Roman"/>
          <w:lang w:val="sr-Cyrl-CS"/>
        </w:rPr>
      </w:pPr>
      <w:r w:rsidRPr="001B14DC">
        <w:rPr>
          <w:rFonts w:ascii="Times New Roman" w:hAnsi="Times New Roman"/>
          <w:lang w:val="sr-Cyrl-CS"/>
        </w:rPr>
        <w:t>Структура одлива и прилива запослених</w:t>
      </w:r>
    </w:p>
    <w:p w:rsidR="001B14DC" w:rsidRDefault="001B14DC" w:rsidP="001B14DC">
      <w:pPr>
        <w:rPr>
          <w:lang w:val="sr-Cyrl-CS"/>
        </w:rPr>
      </w:pPr>
      <w:r>
        <w:rPr>
          <w:lang w:val="sr-Cyrl-CS"/>
        </w:rPr>
        <w:t xml:space="preserve"> </w:t>
      </w:r>
    </w:p>
    <w:tbl>
      <w:tblPr>
        <w:tblpPr w:leftFromText="141" w:rightFromText="141" w:vertAnchor="text" w:horzAnchor="margin" w:tblpXSpec="center" w:tblpY="-1"/>
        <w:tblW w:w="1013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2"/>
        <w:gridCol w:w="1878"/>
        <w:gridCol w:w="2250"/>
        <w:gridCol w:w="1592"/>
        <w:gridCol w:w="1592"/>
        <w:gridCol w:w="1251"/>
      </w:tblGrid>
      <w:tr w:rsidR="001B14DC" w:rsidRPr="001B14DC" w:rsidTr="00AA2D24">
        <w:trPr>
          <w:trHeight w:val="3720"/>
        </w:trPr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1B14DC" w:rsidRPr="001B14DC" w:rsidRDefault="001B14DC" w:rsidP="001B14D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t>Стручна спрема</w:t>
            </w:r>
          </w:p>
        </w:tc>
        <w:tc>
          <w:tcPr>
            <w:tcW w:w="18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1B14DC" w:rsidRPr="001B14DC" w:rsidRDefault="001B14DC" w:rsidP="001B14D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t>Број запослених којима је престао радни однос на неодређено време по било ком основу у претходној календарској години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1B14DC" w:rsidRPr="001B14DC" w:rsidRDefault="001B14DC" w:rsidP="001B14D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t>Број новозапослених на неодређено време и број запослених на одређено време у својству приправника у претходној календарској години</w:t>
            </w:r>
          </w:p>
        </w:tc>
        <w:tc>
          <w:tcPr>
            <w:tcW w:w="15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1B14DC" w:rsidRPr="001B14DC" w:rsidRDefault="001B14DC" w:rsidP="001B14D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t xml:space="preserve">Број лица за која није реализована добијена сагласност Комисије у претходној календарској години </w:t>
            </w:r>
          </w:p>
        </w:tc>
        <w:tc>
          <w:tcPr>
            <w:tcW w:w="15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1B14DC" w:rsidRPr="001B14DC" w:rsidRDefault="001B14DC" w:rsidP="001B14D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t>Број запослених на неодређено време</w:t>
            </w: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br/>
              <w:t xml:space="preserve"> и одређено време у својству приправника</w:t>
            </w: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br/>
              <w:t xml:space="preserve"> у текућој календарској години у оквиру 70%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1B14DC" w:rsidRPr="001B14DC" w:rsidRDefault="001B14DC" w:rsidP="001B14D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t>Број запослених на неодређено време</w:t>
            </w: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br/>
              <w:t xml:space="preserve"> и одређено време у својству приправника</w:t>
            </w: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br/>
              <w:t xml:space="preserve"> у текућој календарској години изнад 70%</w:t>
            </w:r>
          </w:p>
        </w:tc>
      </w:tr>
      <w:tr w:rsidR="001B14DC" w:rsidRPr="001B14DC" w:rsidTr="00AA2D24">
        <w:trPr>
          <w:trHeight w:val="300"/>
        </w:trPr>
        <w:tc>
          <w:tcPr>
            <w:tcW w:w="1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t>Висока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2B3C1A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3B0DA6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8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</w:tr>
      <w:tr w:rsidR="001B14DC" w:rsidRPr="001B14DC" w:rsidTr="00AA2D24">
        <w:trPr>
          <w:trHeight w:val="300"/>
        </w:trPr>
        <w:tc>
          <w:tcPr>
            <w:tcW w:w="1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t>Виша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2B3C1A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2B3C1A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</w:tr>
      <w:tr w:rsidR="001B14DC" w:rsidRPr="001B14DC" w:rsidTr="00AA2D24">
        <w:trPr>
          <w:trHeight w:val="300"/>
        </w:trPr>
        <w:tc>
          <w:tcPr>
            <w:tcW w:w="1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t>Средња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3B0DA6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2B3C1A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</w:tr>
      <w:tr w:rsidR="001B14DC" w:rsidRPr="001B14DC" w:rsidTr="00AA2D24">
        <w:trPr>
          <w:trHeight w:val="315"/>
        </w:trPr>
        <w:tc>
          <w:tcPr>
            <w:tcW w:w="157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t>Нижа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2B3C1A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</w:tr>
      <w:tr w:rsidR="001B14DC" w:rsidRPr="001B14DC" w:rsidTr="00AA2D24">
        <w:trPr>
          <w:trHeight w:val="315"/>
        </w:trPr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t>Укупно</w:t>
            </w:r>
          </w:p>
        </w:tc>
        <w:tc>
          <w:tcPr>
            <w:tcW w:w="18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B14DC" w:rsidRPr="001B14DC" w:rsidRDefault="003B0DA6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10</w:t>
            </w:r>
          </w:p>
        </w:tc>
        <w:tc>
          <w:tcPr>
            <w:tcW w:w="22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B14DC" w:rsidRPr="001B14DC" w:rsidRDefault="001B14DC" w:rsidP="003B0DA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1</w:t>
            </w:r>
            <w:r w:rsidR="003B0DA6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  <w:tc>
          <w:tcPr>
            <w:tcW w:w="15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  <w:tc>
          <w:tcPr>
            <w:tcW w:w="15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</w:tr>
    </w:tbl>
    <w:p w:rsidR="001B14DC" w:rsidRPr="001B14DC" w:rsidRDefault="001B14DC" w:rsidP="001B14DC">
      <w:pPr>
        <w:rPr>
          <w:lang w:val="sr-Cyrl-CS"/>
        </w:rPr>
      </w:pPr>
    </w:p>
    <w:sectPr w:rsidR="001B14DC" w:rsidRPr="001B14DC" w:rsidSect="001B14D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2BF" w:rsidRDefault="000A72BF" w:rsidP="00167834">
      <w:r>
        <w:separator/>
      </w:r>
    </w:p>
  </w:endnote>
  <w:endnote w:type="continuationSeparator" w:id="0">
    <w:p w:rsidR="000A72BF" w:rsidRDefault="000A72BF" w:rsidP="00167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834" w:rsidRDefault="0016783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834" w:rsidRDefault="0016783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834" w:rsidRDefault="001678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2BF" w:rsidRDefault="000A72BF" w:rsidP="00167834">
      <w:r>
        <w:separator/>
      </w:r>
    </w:p>
  </w:footnote>
  <w:footnote w:type="continuationSeparator" w:id="0">
    <w:p w:rsidR="000A72BF" w:rsidRDefault="000A72BF" w:rsidP="001678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834" w:rsidRDefault="0016783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834" w:rsidRDefault="0016783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834" w:rsidRDefault="0016783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04E06"/>
    <w:multiLevelType w:val="hybridMultilevel"/>
    <w:tmpl w:val="20549CE2"/>
    <w:lvl w:ilvl="0" w:tplc="5E52E8D8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2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A506775"/>
    <w:multiLevelType w:val="hybridMultilevel"/>
    <w:tmpl w:val="68FCF54E"/>
    <w:lvl w:ilvl="0" w:tplc="12CEC5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250768"/>
    <w:multiLevelType w:val="multilevel"/>
    <w:tmpl w:val="8FC863A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6B6B2A67"/>
    <w:multiLevelType w:val="hybridMultilevel"/>
    <w:tmpl w:val="23F6E4A0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326BB1"/>
    <w:multiLevelType w:val="hybridMultilevel"/>
    <w:tmpl w:val="AE0C7964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E2E"/>
    <w:rsid w:val="00093337"/>
    <w:rsid w:val="000A72BF"/>
    <w:rsid w:val="00156CF4"/>
    <w:rsid w:val="00166513"/>
    <w:rsid w:val="00167834"/>
    <w:rsid w:val="00184B67"/>
    <w:rsid w:val="001A2E2E"/>
    <w:rsid w:val="001B14DC"/>
    <w:rsid w:val="001D6CB2"/>
    <w:rsid w:val="00204117"/>
    <w:rsid w:val="00295E48"/>
    <w:rsid w:val="002B3C1A"/>
    <w:rsid w:val="002D5842"/>
    <w:rsid w:val="002F4BDB"/>
    <w:rsid w:val="00385D01"/>
    <w:rsid w:val="00394FEA"/>
    <w:rsid w:val="003B0DA6"/>
    <w:rsid w:val="003F30A9"/>
    <w:rsid w:val="004059DC"/>
    <w:rsid w:val="00493E7A"/>
    <w:rsid w:val="004A027F"/>
    <w:rsid w:val="004C2232"/>
    <w:rsid w:val="004D7842"/>
    <w:rsid w:val="00570361"/>
    <w:rsid w:val="00593810"/>
    <w:rsid w:val="005A3632"/>
    <w:rsid w:val="005C49E1"/>
    <w:rsid w:val="005D6D9E"/>
    <w:rsid w:val="006031EA"/>
    <w:rsid w:val="006144CE"/>
    <w:rsid w:val="00654078"/>
    <w:rsid w:val="00661EC9"/>
    <w:rsid w:val="0072716B"/>
    <w:rsid w:val="0076353B"/>
    <w:rsid w:val="00786260"/>
    <w:rsid w:val="007A67FB"/>
    <w:rsid w:val="007B65BB"/>
    <w:rsid w:val="007B68E9"/>
    <w:rsid w:val="007B7856"/>
    <w:rsid w:val="007C4B9E"/>
    <w:rsid w:val="00882ABF"/>
    <w:rsid w:val="00957C57"/>
    <w:rsid w:val="009649BF"/>
    <w:rsid w:val="0096627A"/>
    <w:rsid w:val="009E17A3"/>
    <w:rsid w:val="00A37D00"/>
    <w:rsid w:val="00A46694"/>
    <w:rsid w:val="00A74132"/>
    <w:rsid w:val="00AA2D24"/>
    <w:rsid w:val="00AC0A25"/>
    <w:rsid w:val="00AD60D2"/>
    <w:rsid w:val="00B07E41"/>
    <w:rsid w:val="00B93DBD"/>
    <w:rsid w:val="00BC369C"/>
    <w:rsid w:val="00BD3323"/>
    <w:rsid w:val="00BF11FF"/>
    <w:rsid w:val="00BF28CC"/>
    <w:rsid w:val="00C144F7"/>
    <w:rsid w:val="00C161FB"/>
    <w:rsid w:val="00C679C0"/>
    <w:rsid w:val="00C94037"/>
    <w:rsid w:val="00CB2DEC"/>
    <w:rsid w:val="00CB2F4F"/>
    <w:rsid w:val="00CC1B5A"/>
    <w:rsid w:val="00CC492B"/>
    <w:rsid w:val="00CD3E61"/>
    <w:rsid w:val="00D04BDB"/>
    <w:rsid w:val="00D0635F"/>
    <w:rsid w:val="00D10749"/>
    <w:rsid w:val="00DA145A"/>
    <w:rsid w:val="00DB3C29"/>
    <w:rsid w:val="00DB5221"/>
    <w:rsid w:val="00DF1E0E"/>
    <w:rsid w:val="00E7313E"/>
    <w:rsid w:val="00E868A3"/>
    <w:rsid w:val="00EA1C7F"/>
    <w:rsid w:val="00FD255A"/>
    <w:rsid w:val="00FF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13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link w:val="Heading1Char"/>
    <w:uiPriority w:val="9"/>
    <w:qFormat/>
    <w:rsid w:val="0016783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41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r-Latn-RS"/>
    </w:rPr>
  </w:style>
  <w:style w:type="table" w:styleId="TableGrid">
    <w:name w:val="Table Grid"/>
    <w:basedOn w:val="TableNormal"/>
    <w:uiPriority w:val="59"/>
    <w:rsid w:val="00DF1E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2F4BD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val="en-US" w:eastAsia="zh-CN" w:bidi="hi-IN"/>
    </w:rPr>
  </w:style>
  <w:style w:type="character" w:customStyle="1" w:styleId="Heading1Char">
    <w:name w:val="Heading 1 Char"/>
    <w:basedOn w:val="DefaultParagraphFont"/>
    <w:link w:val="Heading1"/>
    <w:uiPriority w:val="9"/>
    <w:rsid w:val="00167834"/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character" w:customStyle="1" w:styleId="main-imageauthor">
    <w:name w:val="main-image__author"/>
    <w:basedOn w:val="DefaultParagraphFont"/>
    <w:rsid w:val="00167834"/>
  </w:style>
  <w:style w:type="paragraph" w:styleId="NormalWeb">
    <w:name w:val="Normal (Web)"/>
    <w:basedOn w:val="Normal"/>
    <w:uiPriority w:val="99"/>
    <w:semiHidden/>
    <w:unhideWhenUsed/>
    <w:rsid w:val="00167834"/>
    <w:pPr>
      <w:spacing w:before="100" w:beforeAutospacing="1" w:after="100" w:afterAutospacing="1"/>
    </w:pPr>
    <w:rPr>
      <w:szCs w:val="24"/>
      <w:lang w:val="sr-Latn-CS" w:eastAsia="sr-Latn-CS"/>
    </w:rPr>
  </w:style>
  <w:style w:type="character" w:styleId="Strong">
    <w:name w:val="Strong"/>
    <w:basedOn w:val="DefaultParagraphFont"/>
    <w:uiPriority w:val="22"/>
    <w:qFormat/>
    <w:rsid w:val="0016783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6783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67834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7834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67834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7834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13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link w:val="Heading1Char"/>
    <w:uiPriority w:val="9"/>
    <w:qFormat/>
    <w:rsid w:val="0016783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41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r-Latn-RS"/>
    </w:rPr>
  </w:style>
  <w:style w:type="table" w:styleId="TableGrid">
    <w:name w:val="Table Grid"/>
    <w:basedOn w:val="TableNormal"/>
    <w:uiPriority w:val="59"/>
    <w:rsid w:val="00DF1E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2F4BD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val="en-US" w:eastAsia="zh-CN" w:bidi="hi-IN"/>
    </w:rPr>
  </w:style>
  <w:style w:type="character" w:customStyle="1" w:styleId="Heading1Char">
    <w:name w:val="Heading 1 Char"/>
    <w:basedOn w:val="DefaultParagraphFont"/>
    <w:link w:val="Heading1"/>
    <w:uiPriority w:val="9"/>
    <w:rsid w:val="00167834"/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character" w:customStyle="1" w:styleId="main-imageauthor">
    <w:name w:val="main-image__author"/>
    <w:basedOn w:val="DefaultParagraphFont"/>
    <w:rsid w:val="00167834"/>
  </w:style>
  <w:style w:type="paragraph" w:styleId="NormalWeb">
    <w:name w:val="Normal (Web)"/>
    <w:basedOn w:val="Normal"/>
    <w:uiPriority w:val="99"/>
    <w:semiHidden/>
    <w:unhideWhenUsed/>
    <w:rsid w:val="00167834"/>
    <w:pPr>
      <w:spacing w:before="100" w:beforeAutospacing="1" w:after="100" w:afterAutospacing="1"/>
    </w:pPr>
    <w:rPr>
      <w:szCs w:val="24"/>
      <w:lang w:val="sr-Latn-CS" w:eastAsia="sr-Latn-CS"/>
    </w:rPr>
  </w:style>
  <w:style w:type="character" w:styleId="Strong">
    <w:name w:val="Strong"/>
    <w:basedOn w:val="DefaultParagraphFont"/>
    <w:uiPriority w:val="22"/>
    <w:qFormat/>
    <w:rsid w:val="0016783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6783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67834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7834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67834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7834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9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42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367646">
          <w:marLeft w:val="0"/>
          <w:marRight w:val="0"/>
          <w:marTop w:val="210"/>
          <w:marBottom w:val="0"/>
          <w:divBdr>
            <w:top w:val="single" w:sz="6" w:space="11" w:color="929292"/>
            <w:left w:val="none" w:sz="0" w:space="0" w:color="auto"/>
            <w:bottom w:val="single" w:sz="6" w:space="11" w:color="929292"/>
            <w:right w:val="none" w:sz="0" w:space="0" w:color="auto"/>
          </w:divBdr>
        </w:div>
        <w:div w:id="112573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E7177-0AA8-43C0-AA98-45588A80E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maja</cp:lastModifiedBy>
  <cp:revision>6</cp:revision>
  <cp:lastPrinted>2021-02-12T09:26:00Z</cp:lastPrinted>
  <dcterms:created xsi:type="dcterms:W3CDTF">2022-11-04T12:47:00Z</dcterms:created>
  <dcterms:modified xsi:type="dcterms:W3CDTF">2022-11-04T12:51:00Z</dcterms:modified>
</cp:coreProperties>
</file>